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7B6C3F" w:rsidRPr="00D77F66" w:rsidTr="001D4991">
        <w:trPr>
          <w:trHeight w:hRule="exact" w:val="1135"/>
        </w:trPr>
        <w:tc>
          <w:tcPr>
            <w:tcW w:w="3284" w:type="dxa"/>
          </w:tcPr>
          <w:p w:rsidR="007B6C3F" w:rsidRDefault="007B6C3F" w:rsidP="001D4991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7B6C3F" w:rsidRPr="00E73C31" w:rsidRDefault="007B6C3F" w:rsidP="00F10357">
            <w:pPr>
              <w:pStyle w:val="a3"/>
              <w:ind w:left="-165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6C3F" w:rsidRPr="00D77F66" w:rsidRDefault="007B6C3F" w:rsidP="00F27A86">
            <w:pPr>
              <w:spacing w:line="360" w:lineRule="auto"/>
              <w:jc w:val="right"/>
            </w:pPr>
          </w:p>
          <w:p w:rsidR="007B6C3F" w:rsidRPr="00D77F66" w:rsidRDefault="007B6C3F" w:rsidP="001D4991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7B6C3F" w:rsidRPr="004E2885" w:rsidRDefault="007B6C3F" w:rsidP="007B6C3F">
      <w:pPr>
        <w:pStyle w:val="a3"/>
        <w:jc w:val="center"/>
        <w:rPr>
          <w:color w:val="FFFFFF"/>
          <w:sz w:val="26"/>
        </w:rPr>
      </w:pPr>
      <w:r w:rsidRPr="00E73C31">
        <w:rPr>
          <w:sz w:val="26"/>
        </w:rPr>
        <w:t>Администрация города Торжка Тверской области</w:t>
      </w:r>
    </w:p>
    <w:p w:rsidR="007B6C3F" w:rsidRPr="00E73C31" w:rsidRDefault="007B6C3F" w:rsidP="007B6C3F">
      <w:pPr>
        <w:pStyle w:val="8"/>
        <w:spacing w:line="360" w:lineRule="auto"/>
        <w:rPr>
          <w:sz w:val="26"/>
        </w:rPr>
      </w:pPr>
      <w:r w:rsidRPr="00E73C31">
        <w:rPr>
          <w:sz w:val="26"/>
        </w:rPr>
        <w:t>ПОСТАНОВЛЕНИЕ</w:t>
      </w:r>
      <w:r w:rsidR="00DB7B4D">
        <w:rPr>
          <w:sz w:val="26"/>
        </w:rPr>
        <w:t xml:space="preserve">                  проект</w:t>
      </w:r>
    </w:p>
    <w:p w:rsidR="00FA5898" w:rsidRDefault="00FA5898" w:rsidP="00D77F66">
      <w:pPr>
        <w:pStyle w:val="a3"/>
        <w:rPr>
          <w:b w:val="0"/>
          <w:sz w:val="12"/>
          <w:szCs w:val="24"/>
        </w:rPr>
      </w:pPr>
    </w:p>
    <w:p w:rsidR="007B6C3F" w:rsidRPr="00A33307" w:rsidRDefault="00DB7B4D" w:rsidP="00D77F66">
      <w:pPr>
        <w:pStyle w:val="a3"/>
        <w:rPr>
          <w:sz w:val="26"/>
        </w:rPr>
      </w:pPr>
      <w:r>
        <w:rPr>
          <w:sz w:val="26"/>
        </w:rPr>
        <w:t>__</w:t>
      </w:r>
      <w:r w:rsidR="00FA5898">
        <w:rPr>
          <w:sz w:val="26"/>
        </w:rPr>
        <w:t>.</w:t>
      </w:r>
      <w:r>
        <w:rPr>
          <w:sz w:val="26"/>
        </w:rPr>
        <w:t>__</w:t>
      </w:r>
      <w:r w:rsidR="00A55695">
        <w:rPr>
          <w:sz w:val="26"/>
        </w:rPr>
        <w:t>.2017</w:t>
      </w:r>
      <w:r w:rsidR="00D77F66">
        <w:rPr>
          <w:sz w:val="26"/>
        </w:rPr>
        <w:t xml:space="preserve">г. </w:t>
      </w:r>
      <w:r w:rsidR="007B6C3F">
        <w:rPr>
          <w:sz w:val="26"/>
        </w:rPr>
        <w:t xml:space="preserve">Торжок                    </w:t>
      </w:r>
      <w:r w:rsidR="001D4991">
        <w:rPr>
          <w:sz w:val="26"/>
        </w:rPr>
        <w:t xml:space="preserve">                                    №</w:t>
      </w:r>
      <w:r>
        <w:rPr>
          <w:sz w:val="26"/>
        </w:rPr>
        <w:t>__</w:t>
      </w:r>
    </w:p>
    <w:p w:rsidR="001858CE" w:rsidRDefault="001858CE" w:rsidP="00A276B3">
      <w:pPr>
        <w:jc w:val="center"/>
        <w:rPr>
          <w:b/>
          <w:sz w:val="26"/>
          <w:szCs w:val="26"/>
        </w:rPr>
      </w:pPr>
    </w:p>
    <w:p w:rsidR="00F51402" w:rsidRDefault="007B6C3F" w:rsidP="00A276B3">
      <w:pPr>
        <w:jc w:val="center"/>
        <w:rPr>
          <w:b/>
          <w:sz w:val="26"/>
          <w:szCs w:val="26"/>
        </w:rPr>
      </w:pPr>
      <w:r w:rsidRPr="00BC2A6A">
        <w:rPr>
          <w:b/>
          <w:sz w:val="26"/>
          <w:szCs w:val="26"/>
        </w:rPr>
        <w:t xml:space="preserve">О </w:t>
      </w:r>
      <w:r w:rsidRPr="00117B41">
        <w:rPr>
          <w:b/>
          <w:sz w:val="26"/>
          <w:szCs w:val="26"/>
        </w:rPr>
        <w:t xml:space="preserve">внесении изменений в муниципальную программу </w:t>
      </w:r>
    </w:p>
    <w:p w:rsidR="00F51402" w:rsidRDefault="007B6C3F" w:rsidP="00A276B3">
      <w:pPr>
        <w:jc w:val="center"/>
        <w:rPr>
          <w:b/>
          <w:sz w:val="26"/>
          <w:szCs w:val="26"/>
        </w:rPr>
      </w:pPr>
      <w:r w:rsidRPr="00117B41">
        <w:rPr>
          <w:b/>
          <w:sz w:val="26"/>
          <w:szCs w:val="26"/>
        </w:rPr>
        <w:t>муниципального образования город Торжок</w:t>
      </w:r>
    </w:p>
    <w:p w:rsidR="007B6C3F" w:rsidRDefault="007B6C3F" w:rsidP="00A276B3">
      <w:pPr>
        <w:jc w:val="center"/>
        <w:rPr>
          <w:b/>
          <w:sz w:val="26"/>
          <w:szCs w:val="26"/>
        </w:rPr>
      </w:pPr>
      <w:r w:rsidRPr="00D35518">
        <w:rPr>
          <w:b/>
          <w:sz w:val="26"/>
          <w:szCs w:val="26"/>
        </w:rPr>
        <w:t>«Развитие физи</w:t>
      </w:r>
      <w:r>
        <w:rPr>
          <w:b/>
          <w:sz w:val="26"/>
          <w:szCs w:val="26"/>
        </w:rPr>
        <w:t xml:space="preserve">ческой культуры и спорта города </w:t>
      </w:r>
      <w:r w:rsidRPr="00D35518">
        <w:rPr>
          <w:b/>
          <w:sz w:val="26"/>
          <w:szCs w:val="26"/>
        </w:rPr>
        <w:t>Торжка»на  2014  - 2019 годы</w:t>
      </w:r>
    </w:p>
    <w:p w:rsidR="007B6C3F" w:rsidRPr="008417DC" w:rsidRDefault="007B6C3F" w:rsidP="007B6C3F">
      <w:pPr>
        <w:jc w:val="center"/>
        <w:rPr>
          <w:b/>
          <w:sz w:val="26"/>
          <w:szCs w:val="26"/>
        </w:rPr>
      </w:pPr>
    </w:p>
    <w:p w:rsidR="00DF4FB3" w:rsidRPr="00117B41" w:rsidRDefault="00DF4FB3" w:rsidP="00D65B9A">
      <w:pPr>
        <w:pStyle w:val="ConsPlusCell"/>
        <w:ind w:firstLine="851"/>
        <w:jc w:val="both"/>
        <w:rPr>
          <w:sz w:val="26"/>
          <w:szCs w:val="26"/>
        </w:rPr>
      </w:pPr>
      <w:r w:rsidRPr="007A0261">
        <w:rPr>
          <w:rFonts w:ascii="Times New Roman" w:hAnsi="Times New Roman" w:cs="Times New Roman"/>
          <w:sz w:val="26"/>
          <w:szCs w:val="26"/>
        </w:rPr>
        <w:t xml:space="preserve">В связи с уточнением </w:t>
      </w:r>
      <w:r>
        <w:rPr>
          <w:rFonts w:ascii="Times New Roman" w:hAnsi="Times New Roman" w:cs="Times New Roman"/>
          <w:sz w:val="26"/>
          <w:szCs w:val="26"/>
        </w:rPr>
        <w:t xml:space="preserve">объема </w:t>
      </w:r>
      <w:r w:rsidRPr="007A0261">
        <w:rPr>
          <w:rFonts w:ascii="Times New Roman" w:hAnsi="Times New Roman" w:cs="Times New Roman"/>
          <w:sz w:val="26"/>
          <w:szCs w:val="26"/>
        </w:rPr>
        <w:t xml:space="preserve">финансирования мероприятий, предусмотренных муниципальной программой муниципального образования город Торжок «Развитие физической культуры и </w:t>
      </w:r>
      <w:r>
        <w:rPr>
          <w:rFonts w:ascii="Times New Roman" w:hAnsi="Times New Roman" w:cs="Times New Roman"/>
          <w:sz w:val="26"/>
          <w:szCs w:val="26"/>
        </w:rPr>
        <w:t>спорта города Торжка» на 2014</w:t>
      </w:r>
      <w:r w:rsidRPr="007A0261">
        <w:rPr>
          <w:rFonts w:ascii="Times New Roman" w:hAnsi="Times New Roman" w:cs="Times New Roman"/>
          <w:sz w:val="26"/>
          <w:szCs w:val="26"/>
        </w:rPr>
        <w:t>-2019 годы</w:t>
      </w:r>
      <w:r>
        <w:rPr>
          <w:sz w:val="26"/>
          <w:szCs w:val="26"/>
        </w:rPr>
        <w:t>,</w:t>
      </w:r>
    </w:p>
    <w:p w:rsidR="007B6C3F" w:rsidRPr="00117B41" w:rsidRDefault="007B6C3F" w:rsidP="00D65B9A">
      <w:pPr>
        <w:pStyle w:val="ConsPlusCell"/>
        <w:jc w:val="both"/>
        <w:rPr>
          <w:spacing w:val="32"/>
          <w:sz w:val="26"/>
          <w:szCs w:val="26"/>
        </w:rPr>
      </w:pPr>
      <w:proofErr w:type="gramStart"/>
      <w:r w:rsidRPr="00F10357">
        <w:rPr>
          <w:rFonts w:ascii="Times New Roman" w:hAnsi="Times New Roman" w:cs="Times New Roman"/>
          <w:b/>
          <w:spacing w:val="32"/>
          <w:sz w:val="26"/>
          <w:szCs w:val="26"/>
        </w:rPr>
        <w:t>п</w:t>
      </w:r>
      <w:proofErr w:type="gramEnd"/>
      <w:r w:rsidRPr="00F10357">
        <w:rPr>
          <w:rFonts w:ascii="Times New Roman" w:hAnsi="Times New Roman" w:cs="Times New Roman"/>
          <w:b/>
          <w:spacing w:val="32"/>
          <w:sz w:val="26"/>
          <w:szCs w:val="26"/>
        </w:rPr>
        <w:t xml:space="preserve"> о с т а н о в л я ю:</w:t>
      </w:r>
    </w:p>
    <w:p w:rsidR="007B6C3F" w:rsidRPr="00965EED" w:rsidRDefault="007B6C3F" w:rsidP="00D65B9A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DC3FF9">
        <w:rPr>
          <w:sz w:val="26"/>
          <w:szCs w:val="26"/>
        </w:rPr>
        <w:t xml:space="preserve">Внести изменения в муниципальную программу муниципального образования город Торжок «Развитие физической культуры и спорта города Торжка»  на  2014  - 2019 годы (далее </w:t>
      </w:r>
      <w:r>
        <w:rPr>
          <w:sz w:val="26"/>
          <w:szCs w:val="26"/>
        </w:rPr>
        <w:t>– муниципальная программа</w:t>
      </w:r>
      <w:r w:rsidRPr="00DC3FF9">
        <w:rPr>
          <w:sz w:val="26"/>
          <w:szCs w:val="26"/>
        </w:rPr>
        <w:t>), утвержденную постановлением администрации города Торжка от 16.10.2013 № 596</w:t>
      </w:r>
      <w:r>
        <w:rPr>
          <w:sz w:val="26"/>
          <w:szCs w:val="26"/>
        </w:rPr>
        <w:t xml:space="preserve"> (</w:t>
      </w:r>
      <w:r w:rsidR="001858CE" w:rsidRPr="001858CE">
        <w:rPr>
          <w:sz w:val="26"/>
          <w:szCs w:val="26"/>
        </w:rPr>
        <w:t>в редакции постановлений администрации города Торжка от 10.12.2014 № 577, от 23.01.2015 № 19, от 12.02.2015 № 60,от 13.05.2015 № 194, от 07.08.2015 № 336, от 06.11.2015 № 525, от 21.12.2015 № 604, от 20.01.2016 № 24, от 16.02.2016 № 83, от 22.03.2016 № 153</w:t>
      </w:r>
      <w:r w:rsidR="001858CE">
        <w:rPr>
          <w:sz w:val="26"/>
          <w:szCs w:val="26"/>
        </w:rPr>
        <w:t>,</w:t>
      </w:r>
      <w:r w:rsidR="00CA350E">
        <w:rPr>
          <w:sz w:val="26"/>
          <w:szCs w:val="26"/>
        </w:rPr>
        <w:t>от</w:t>
      </w:r>
      <w:r w:rsidR="001858CE" w:rsidRPr="001858CE">
        <w:rPr>
          <w:sz w:val="26"/>
          <w:szCs w:val="26"/>
        </w:rPr>
        <w:t>21.04.2016 № 242</w:t>
      </w:r>
      <w:r w:rsidR="00F10357">
        <w:rPr>
          <w:sz w:val="26"/>
          <w:szCs w:val="26"/>
        </w:rPr>
        <w:t xml:space="preserve">, от </w:t>
      </w:r>
      <w:r w:rsidR="001858CE">
        <w:rPr>
          <w:sz w:val="26"/>
          <w:szCs w:val="26"/>
        </w:rPr>
        <w:t>23.06.2016 № 346</w:t>
      </w:r>
      <w:r w:rsidR="00C03C54">
        <w:rPr>
          <w:sz w:val="26"/>
          <w:szCs w:val="26"/>
        </w:rPr>
        <w:t>,</w:t>
      </w:r>
      <w:r w:rsidR="00F10357">
        <w:rPr>
          <w:sz w:val="26"/>
          <w:szCs w:val="26"/>
        </w:rPr>
        <w:t xml:space="preserve"> от 28.11.2016 № 615</w:t>
      </w:r>
      <w:r w:rsidR="00D77F66">
        <w:rPr>
          <w:sz w:val="26"/>
          <w:szCs w:val="26"/>
        </w:rPr>
        <w:t>,</w:t>
      </w:r>
      <w:r w:rsidR="00C03C54">
        <w:rPr>
          <w:sz w:val="26"/>
          <w:szCs w:val="26"/>
        </w:rPr>
        <w:t xml:space="preserve"> от 26.12.2016 № 670</w:t>
      </w:r>
      <w:r w:rsidR="00DB7B4D">
        <w:rPr>
          <w:sz w:val="26"/>
          <w:szCs w:val="26"/>
        </w:rPr>
        <w:t>,</w:t>
      </w:r>
      <w:r w:rsidR="00D77F66">
        <w:rPr>
          <w:sz w:val="26"/>
          <w:szCs w:val="26"/>
        </w:rPr>
        <w:t xml:space="preserve"> от 20.01.2017 № 14</w:t>
      </w:r>
      <w:r w:rsidR="00DB7B4D">
        <w:rPr>
          <w:sz w:val="26"/>
          <w:szCs w:val="26"/>
        </w:rPr>
        <w:t xml:space="preserve"> и от 30.01.2017 № 32</w:t>
      </w:r>
      <w:r w:rsidRPr="00965EED">
        <w:rPr>
          <w:sz w:val="26"/>
          <w:szCs w:val="26"/>
        </w:rPr>
        <w:t xml:space="preserve">): </w:t>
      </w:r>
    </w:p>
    <w:p w:rsidR="00155CE6" w:rsidRDefault="00155CE6" w:rsidP="00D65B9A">
      <w:pPr>
        <w:pStyle w:val="a6"/>
        <w:numPr>
          <w:ilvl w:val="1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</w:t>
      </w:r>
      <w:r w:rsidRPr="00117B41">
        <w:rPr>
          <w:sz w:val="26"/>
          <w:szCs w:val="26"/>
        </w:rPr>
        <w:t>рограммы раздел «</w:t>
      </w:r>
      <w:r>
        <w:rPr>
          <w:sz w:val="26"/>
          <w:szCs w:val="26"/>
        </w:rPr>
        <w:t>Ожидаемые результаты реализации муниципальной программы</w:t>
      </w:r>
      <w:r w:rsidRPr="00117B41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>следующей</w:t>
      </w:r>
      <w:r w:rsidRPr="00117B41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155CE6" w:rsidRDefault="00155CE6" w:rsidP="00D65B9A">
      <w:pPr>
        <w:pStyle w:val="a6"/>
        <w:tabs>
          <w:tab w:val="left" w:pos="0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5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85"/>
        <w:gridCol w:w="6701"/>
      </w:tblGrid>
      <w:tr w:rsidR="00155CE6" w:rsidRPr="009D079B" w:rsidTr="00E9417B">
        <w:trPr>
          <w:trHeight w:val="960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E6" w:rsidRPr="009D079B" w:rsidRDefault="00155CE6" w:rsidP="00D65B9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  <w:r w:rsidRPr="009D079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  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21" w:rsidRDefault="00460B5E" w:rsidP="00D65B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</w:t>
            </w:r>
            <w:r w:rsidR="00155CE6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доли населения систематически занимающегося физической культурой и спортом, в общей численности </w:t>
            </w:r>
            <w:r w:rsidR="001C0F21">
              <w:rPr>
                <w:rFonts w:ascii="Times New Roman" w:hAnsi="Times New Roman" w:cs="Times New Roman"/>
                <w:sz w:val="26"/>
                <w:szCs w:val="26"/>
              </w:rPr>
              <w:t>населения до</w:t>
            </w:r>
            <w:r w:rsidR="00155CE6">
              <w:rPr>
                <w:rFonts w:ascii="Times New Roman" w:hAnsi="Times New Roman" w:cs="Times New Roman"/>
                <w:sz w:val="26"/>
                <w:szCs w:val="26"/>
              </w:rPr>
              <w:t xml:space="preserve"> 32,4%;</w:t>
            </w:r>
          </w:p>
          <w:p w:rsidR="00460B5E" w:rsidRDefault="00460B5E" w:rsidP="00D65B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</w:t>
            </w:r>
            <w:r w:rsidR="001C0F21">
              <w:rPr>
                <w:rFonts w:ascii="Times New Roman" w:hAnsi="Times New Roman" w:cs="Times New Roman"/>
                <w:sz w:val="26"/>
                <w:szCs w:val="26"/>
              </w:rPr>
              <w:t>величение доли обучающихся и студентов</w:t>
            </w:r>
            <w:r w:rsidR="008016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занимающихся физической культурой и спортом, в общей численности</w:t>
            </w:r>
            <w:r w:rsidR="00CA350E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и студентов до 78,2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460B5E" w:rsidRDefault="00460B5E" w:rsidP="00D65B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8,4 %;</w:t>
            </w:r>
          </w:p>
          <w:p w:rsidR="00155CE6" w:rsidRPr="00460B5E" w:rsidRDefault="00460B5E" w:rsidP="00D65B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Увеличение доли граждан, занимающихся физической культурой и спортом по месту работы, в общей численности населения, занятого в экономике, до 11,7 %.</w:t>
            </w:r>
          </w:p>
        </w:tc>
      </w:tr>
    </w:tbl>
    <w:p w:rsidR="00155CE6" w:rsidRDefault="00460B5E" w:rsidP="00D65B9A">
      <w:pPr>
        <w:pStyle w:val="a6"/>
        <w:tabs>
          <w:tab w:val="left" w:pos="0"/>
          <w:tab w:val="left" w:pos="1134"/>
        </w:tabs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036001" w:rsidRDefault="002417BE" w:rsidP="00D65B9A">
      <w:pPr>
        <w:pStyle w:val="a6"/>
        <w:tabs>
          <w:tab w:val="left" w:pos="0"/>
          <w:tab w:val="left" w:pos="1418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1.2.пункт 9 </w:t>
      </w:r>
      <w:r w:rsidR="00036001">
        <w:rPr>
          <w:sz w:val="26"/>
          <w:szCs w:val="26"/>
        </w:rPr>
        <w:t>муниципальной программы дополнить подпунктом «в» и «г» следующего содержания:</w:t>
      </w:r>
    </w:p>
    <w:p w:rsidR="00036001" w:rsidRDefault="00036001" w:rsidP="00D65B9A">
      <w:pPr>
        <w:pStyle w:val="a6"/>
        <w:tabs>
          <w:tab w:val="left" w:pos="0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E40DCE" w:rsidRDefault="00036001" w:rsidP="00D65B9A">
      <w:pPr>
        <w:pStyle w:val="a6"/>
        <w:tabs>
          <w:tab w:val="left" w:pos="0"/>
          <w:tab w:val="left" w:pos="1134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доля граждан, занимающихся физической культурой и спортом по месту работы, в общей численности </w:t>
      </w:r>
      <w:r w:rsidR="00CA350E">
        <w:rPr>
          <w:sz w:val="26"/>
          <w:szCs w:val="26"/>
        </w:rPr>
        <w:t>населения, занятого в экономике</w:t>
      </w:r>
      <w:r>
        <w:rPr>
          <w:sz w:val="26"/>
          <w:szCs w:val="26"/>
        </w:rPr>
        <w:t>.»;</w:t>
      </w:r>
    </w:p>
    <w:p w:rsidR="00036001" w:rsidRDefault="00E40DCE" w:rsidP="00D65B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65B9A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36001" w:rsidRPr="00E40DCE">
        <w:rPr>
          <w:rFonts w:ascii="Times New Roman" w:hAnsi="Times New Roman" w:cs="Times New Roman"/>
          <w:sz w:val="26"/>
          <w:szCs w:val="26"/>
        </w:rPr>
        <w:t>в пункте 28 муниципальной программы таблицу 1 изложить в следующей редакции:</w:t>
      </w:r>
    </w:p>
    <w:p w:rsidR="00D65B9A" w:rsidRPr="00E40DCE" w:rsidRDefault="00D65B9A" w:rsidP="00D65B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036001" w:rsidRDefault="00036001" w:rsidP="00D65B9A">
      <w:pPr>
        <w:tabs>
          <w:tab w:val="left" w:pos="0"/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«Таблица 1</w:t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4"/>
        <w:gridCol w:w="2219"/>
        <w:gridCol w:w="2219"/>
        <w:gridCol w:w="2506"/>
        <w:gridCol w:w="1445"/>
      </w:tblGrid>
      <w:tr w:rsidR="00036001" w:rsidTr="00036001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Объем бюджетных ассигнований, выделенный на реализацию подпрограммы 1 «Массовая физкультурно-оздоровительная </w:t>
            </w:r>
            <w:r w:rsidR="00E40DCE">
              <w:rPr>
                <w:rFonts w:eastAsia="Calibri"/>
                <w:sz w:val="20"/>
                <w:szCs w:val="20"/>
              </w:rPr>
              <w:t>и спортивная</w:t>
            </w:r>
            <w:r>
              <w:rPr>
                <w:rFonts w:eastAsia="Calibri"/>
                <w:sz w:val="20"/>
                <w:szCs w:val="20"/>
              </w:rPr>
              <w:t xml:space="preserve"> работа», тыс. рублей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Итого,</w:t>
            </w:r>
          </w:p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тыс. рублей</w:t>
            </w:r>
          </w:p>
        </w:tc>
      </w:tr>
      <w:tr w:rsidR="00036001" w:rsidTr="00036001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E40DCE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задача 1</w:t>
            </w:r>
          </w:p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«Развитие массового спорта и физкультурно-оздоровительного движения среди всех возрастных групп и категорий населения муниципального образования город Торжок»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задача 2</w:t>
            </w:r>
          </w:p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«Развитие детско-юношеского спорта в системе муниципальных бюджетных учреждений дополнительного образования детей спортивной направленности»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задача 3</w:t>
            </w:r>
          </w:p>
          <w:p w:rsidR="00036001" w:rsidRDefault="00036001" w:rsidP="00D65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«Развитие инфраструктуры массового спорта, укрепление материально-технической базы учреждений физкультурно-спортивной направленности на территории муниципального образования город Торжок за счет реализации муниципальных и областных проектов»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36001" w:rsidTr="0003600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2014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10703,1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13036,6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23739,7</w:t>
            </w:r>
          </w:p>
        </w:tc>
      </w:tr>
      <w:tr w:rsidR="00036001" w:rsidTr="0003600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2015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10610,9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12990,7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1731,5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25333,1</w:t>
            </w:r>
          </w:p>
        </w:tc>
      </w:tr>
      <w:tr w:rsidR="00036001" w:rsidTr="0003600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2016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10915,1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12956,6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23871,7</w:t>
            </w:r>
          </w:p>
        </w:tc>
      </w:tr>
      <w:tr w:rsidR="00036001" w:rsidTr="0003600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2017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Pr="000D26FD" w:rsidRDefault="00036001" w:rsidP="00D65B9A">
            <w:pPr>
              <w:jc w:val="center"/>
              <w:rPr>
                <w:highlight w:val="yellow"/>
              </w:rPr>
            </w:pPr>
            <w:r w:rsidRPr="000D26FD">
              <w:t>11121,4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Pr="00D65B9A" w:rsidRDefault="000D26FD" w:rsidP="00D65B9A">
            <w:pPr>
              <w:jc w:val="center"/>
            </w:pPr>
            <w:r w:rsidRPr="00D65B9A">
              <w:t>13248,1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Pr="00D65B9A" w:rsidRDefault="000D26FD" w:rsidP="00D65B9A">
            <w:pPr>
              <w:jc w:val="center"/>
            </w:pPr>
            <w:r w:rsidRPr="00D65B9A">
              <w:t>823,7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Pr="00D65B9A" w:rsidRDefault="00036001" w:rsidP="00D65B9A">
            <w:pPr>
              <w:jc w:val="center"/>
            </w:pPr>
            <w:r w:rsidRPr="00D65B9A">
              <w:t>25193,2</w:t>
            </w:r>
          </w:p>
        </w:tc>
      </w:tr>
      <w:tr w:rsidR="00036001" w:rsidTr="0003600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2018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11167,6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13053,5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24221,1</w:t>
            </w:r>
          </w:p>
        </w:tc>
      </w:tr>
      <w:tr w:rsidR="00036001" w:rsidTr="0003600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2019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11214,2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12557,5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23771,7</w:t>
            </w:r>
          </w:p>
        </w:tc>
      </w:tr>
      <w:tr w:rsidR="00036001" w:rsidTr="0003600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001" w:rsidRDefault="00036001" w:rsidP="00D65B9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65732,3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CA350E" w:rsidP="00D65B9A">
            <w:pPr>
              <w:jc w:val="center"/>
            </w:pPr>
            <w:r>
              <w:t>77843,0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CA350E" w:rsidP="00D65B9A">
            <w:pPr>
              <w:jc w:val="center"/>
            </w:pPr>
            <w:r>
              <w:t>2555,2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01" w:rsidRDefault="00036001" w:rsidP="00D65B9A">
            <w:pPr>
              <w:jc w:val="center"/>
            </w:pPr>
            <w:r>
              <w:t>146130,5</w:t>
            </w:r>
          </w:p>
        </w:tc>
      </w:tr>
    </w:tbl>
    <w:p w:rsidR="00036001" w:rsidRDefault="00D65B9A" w:rsidP="00D65B9A">
      <w:pPr>
        <w:pStyle w:val="a6"/>
        <w:tabs>
          <w:tab w:val="left" w:pos="0"/>
          <w:tab w:val="left" w:pos="1134"/>
        </w:tabs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D65B9A" w:rsidRDefault="00D65B9A" w:rsidP="00D65B9A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1 к муниципальной программе, изложить в с</w:t>
      </w:r>
      <w:r w:rsidR="00CA350E">
        <w:rPr>
          <w:sz w:val="26"/>
          <w:szCs w:val="26"/>
        </w:rPr>
        <w:t>ледующей редакции (прилагается);</w:t>
      </w:r>
    </w:p>
    <w:p w:rsidR="00CA350E" w:rsidRPr="00D65B9A" w:rsidRDefault="00CA350E" w:rsidP="00D65B9A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  приложение 2 к муниципальной</w:t>
      </w:r>
      <w:bookmarkStart w:id="0" w:name="_GoBack"/>
      <w:bookmarkEnd w:id="0"/>
      <w:r>
        <w:rPr>
          <w:sz w:val="26"/>
          <w:szCs w:val="26"/>
        </w:rPr>
        <w:t xml:space="preserve"> программе, изложить в следующей редакции (прилагается).</w:t>
      </w:r>
    </w:p>
    <w:p w:rsidR="007B6C3F" w:rsidRPr="00F93439" w:rsidRDefault="007B6C3F" w:rsidP="00D65B9A">
      <w:pPr>
        <w:pStyle w:val="ConsPlusNormal"/>
        <w:widowControl/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05775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A4FF8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и </w:t>
      </w:r>
      <w:r w:rsidRPr="00805775">
        <w:rPr>
          <w:rFonts w:ascii="Times New Roman" w:hAnsi="Times New Roman" w:cs="Times New Roman"/>
          <w:sz w:val="26"/>
          <w:szCs w:val="26"/>
        </w:rPr>
        <w:t>подлежит официальному опубликованию, а также размещению в свободном доступе на официальном сай</w:t>
      </w:r>
      <w:r w:rsidR="00B9028F">
        <w:rPr>
          <w:rFonts w:ascii="Times New Roman" w:hAnsi="Times New Roman" w:cs="Times New Roman"/>
          <w:sz w:val="26"/>
          <w:szCs w:val="26"/>
        </w:rPr>
        <w:t xml:space="preserve">те администрации муниципального </w:t>
      </w:r>
      <w:r w:rsidRPr="00805775">
        <w:rPr>
          <w:rFonts w:ascii="Times New Roman" w:hAnsi="Times New Roman" w:cs="Times New Roman"/>
          <w:sz w:val="26"/>
          <w:szCs w:val="26"/>
        </w:rPr>
        <w:t>образования город Торжок в информационно-телекоммуникационной сети Интернет.</w:t>
      </w:r>
    </w:p>
    <w:p w:rsidR="004457C4" w:rsidRDefault="004457C4" w:rsidP="00D65B9A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A3016F" w:rsidRDefault="00A3016F" w:rsidP="00D65B9A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A3016F" w:rsidRDefault="00A3016F" w:rsidP="00D65B9A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7B6C3F" w:rsidRDefault="007A54B8" w:rsidP="00D65B9A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BC2A6A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а</w:t>
      </w:r>
      <w:r w:rsidRPr="00BC2A6A">
        <w:rPr>
          <w:b/>
          <w:sz w:val="26"/>
          <w:szCs w:val="26"/>
        </w:rPr>
        <w:t xml:space="preserve"> города</w:t>
      </w:r>
      <w:r w:rsidR="007B6C3F" w:rsidRPr="00BC2A6A">
        <w:tab/>
      </w:r>
      <w:r w:rsidR="007B6C3F" w:rsidRPr="00BC2A6A">
        <w:tab/>
      </w:r>
      <w:r w:rsidR="007B6C3F" w:rsidRPr="00BC2A6A">
        <w:tab/>
      </w:r>
      <w:r w:rsidR="002417BE">
        <w:t xml:space="preserve">                                                                         </w:t>
      </w:r>
      <w:r w:rsidR="007B6C3F" w:rsidRPr="00BC2A6A">
        <w:rPr>
          <w:b/>
          <w:sz w:val="26"/>
          <w:szCs w:val="26"/>
        </w:rPr>
        <w:t xml:space="preserve">А.А. </w:t>
      </w:r>
      <w:proofErr w:type="spellStart"/>
      <w:r w:rsidR="007B6C3F" w:rsidRPr="00BC2A6A">
        <w:rPr>
          <w:b/>
          <w:sz w:val="26"/>
          <w:szCs w:val="26"/>
        </w:rPr>
        <w:t>Рубайло</w:t>
      </w:r>
      <w:proofErr w:type="spellEnd"/>
    </w:p>
    <w:p w:rsidR="007A54B8" w:rsidRDefault="002417BE" w:rsidP="00D65B9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54B8" w:rsidRPr="007A54B8" w:rsidRDefault="007A54B8" w:rsidP="00D65B9A">
      <w:pPr>
        <w:ind w:firstLine="709"/>
        <w:jc w:val="both"/>
        <w:rPr>
          <w:color w:val="FFFFFF"/>
          <w:sz w:val="26"/>
          <w:szCs w:val="26"/>
        </w:rPr>
      </w:pPr>
    </w:p>
    <w:p w:rsidR="007A54B8" w:rsidRDefault="007A54B8" w:rsidP="00D65B9A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sectPr w:rsidR="007A54B8" w:rsidSect="0049674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2D6"/>
    <w:multiLevelType w:val="multilevel"/>
    <w:tmpl w:val="2E2247E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69F3E61"/>
    <w:multiLevelType w:val="multilevel"/>
    <w:tmpl w:val="2E2247E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3F"/>
    <w:rsid w:val="00036001"/>
    <w:rsid w:val="00037BC5"/>
    <w:rsid w:val="0006038A"/>
    <w:rsid w:val="0009070F"/>
    <w:rsid w:val="000B5D47"/>
    <w:rsid w:val="000C2123"/>
    <w:rsid w:val="000D26FD"/>
    <w:rsid w:val="00113C70"/>
    <w:rsid w:val="001168B5"/>
    <w:rsid w:val="00121EAF"/>
    <w:rsid w:val="001450C7"/>
    <w:rsid w:val="00155CE6"/>
    <w:rsid w:val="001858CE"/>
    <w:rsid w:val="001C0F21"/>
    <w:rsid w:val="001D4991"/>
    <w:rsid w:val="00204F8E"/>
    <w:rsid w:val="002417BE"/>
    <w:rsid w:val="00271E33"/>
    <w:rsid w:val="00340A68"/>
    <w:rsid w:val="00364331"/>
    <w:rsid w:val="003A5B68"/>
    <w:rsid w:val="003C091F"/>
    <w:rsid w:val="003E40AD"/>
    <w:rsid w:val="003F31E3"/>
    <w:rsid w:val="00412FF4"/>
    <w:rsid w:val="004457C4"/>
    <w:rsid w:val="00460B5E"/>
    <w:rsid w:val="0049674E"/>
    <w:rsid w:val="004D1636"/>
    <w:rsid w:val="00565CB0"/>
    <w:rsid w:val="00620A99"/>
    <w:rsid w:val="00634553"/>
    <w:rsid w:val="00657EFD"/>
    <w:rsid w:val="006B2D57"/>
    <w:rsid w:val="006E35E5"/>
    <w:rsid w:val="00705D90"/>
    <w:rsid w:val="007375FE"/>
    <w:rsid w:val="00773838"/>
    <w:rsid w:val="00790CF3"/>
    <w:rsid w:val="007A54B8"/>
    <w:rsid w:val="007B6C3F"/>
    <w:rsid w:val="007D7222"/>
    <w:rsid w:val="008016B6"/>
    <w:rsid w:val="008C1151"/>
    <w:rsid w:val="008D1414"/>
    <w:rsid w:val="00944602"/>
    <w:rsid w:val="0096442B"/>
    <w:rsid w:val="009761BA"/>
    <w:rsid w:val="00A276B3"/>
    <w:rsid w:val="00A3016F"/>
    <w:rsid w:val="00A55695"/>
    <w:rsid w:val="00AE30ED"/>
    <w:rsid w:val="00AF074B"/>
    <w:rsid w:val="00AF7663"/>
    <w:rsid w:val="00B00A11"/>
    <w:rsid w:val="00B25D1B"/>
    <w:rsid w:val="00B460CC"/>
    <w:rsid w:val="00B61939"/>
    <w:rsid w:val="00B9028F"/>
    <w:rsid w:val="00BA4FF8"/>
    <w:rsid w:val="00C03C54"/>
    <w:rsid w:val="00C364D8"/>
    <w:rsid w:val="00C43749"/>
    <w:rsid w:val="00C72794"/>
    <w:rsid w:val="00CA1C22"/>
    <w:rsid w:val="00CA350E"/>
    <w:rsid w:val="00D04244"/>
    <w:rsid w:val="00D233DA"/>
    <w:rsid w:val="00D50ACA"/>
    <w:rsid w:val="00D65B9A"/>
    <w:rsid w:val="00D77F66"/>
    <w:rsid w:val="00DB7B4D"/>
    <w:rsid w:val="00DC5F53"/>
    <w:rsid w:val="00DC6FFD"/>
    <w:rsid w:val="00DF4FB3"/>
    <w:rsid w:val="00E23C18"/>
    <w:rsid w:val="00E40DCE"/>
    <w:rsid w:val="00ED4816"/>
    <w:rsid w:val="00F10357"/>
    <w:rsid w:val="00F27A86"/>
    <w:rsid w:val="00F33307"/>
    <w:rsid w:val="00F51402"/>
    <w:rsid w:val="00F66BE2"/>
    <w:rsid w:val="00FA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3F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B6C3F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6C3F"/>
    <w:rPr>
      <w:rFonts w:eastAsia="Times New Roman"/>
      <w:b/>
      <w:bCs/>
      <w:spacing w:val="60"/>
      <w:sz w:val="28"/>
    </w:rPr>
  </w:style>
  <w:style w:type="paragraph" w:styleId="a3">
    <w:name w:val="caption"/>
    <w:basedOn w:val="a"/>
    <w:next w:val="a"/>
    <w:qFormat/>
    <w:rsid w:val="007B6C3F"/>
    <w:pPr>
      <w:spacing w:line="360" w:lineRule="auto"/>
      <w:jc w:val="both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7B6C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B6C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rsid w:val="007B6C3F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7B6C3F"/>
    <w:rPr>
      <w:rFonts w:eastAsia="Times New Roman"/>
      <w:sz w:val="26"/>
    </w:rPr>
  </w:style>
  <w:style w:type="paragraph" w:styleId="a6">
    <w:name w:val="List Paragraph"/>
    <w:basedOn w:val="a"/>
    <w:uiPriority w:val="34"/>
    <w:qFormat/>
    <w:rsid w:val="007B6C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6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C3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7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A1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C4D3-9F23-4045-8B17-9BA282AE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 Елена Евгеньевна</dc:creator>
  <cp:lastModifiedBy>Korshunova</cp:lastModifiedBy>
  <cp:revision>51</cp:revision>
  <cp:lastPrinted>2017-04-07T13:47:00Z</cp:lastPrinted>
  <dcterms:created xsi:type="dcterms:W3CDTF">2015-10-12T06:47:00Z</dcterms:created>
  <dcterms:modified xsi:type="dcterms:W3CDTF">2017-04-10T05:46:00Z</dcterms:modified>
</cp:coreProperties>
</file>