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E63E6B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</w:t>
      </w:r>
    </w:p>
    <w:p w:rsidR="00FC503B" w:rsidRPr="00FC503B" w:rsidRDefault="003E2BB4" w:rsidP="00FC503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в муниципальную программу </w:t>
      </w:r>
      <w:proofErr w:type="gramStart"/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город Торжок </w:t>
      </w:r>
      <w:r w:rsidR="00FC503B" w:rsidRPr="00FC5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«Муниципальное управление и гражданское общество»</w:t>
      </w:r>
      <w:r w:rsidR="00FC5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503B" w:rsidRPr="00FC5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2014 - 2019 годы</w:t>
      </w:r>
    </w:p>
    <w:p w:rsidR="00E63E6B" w:rsidRPr="00E63E6B" w:rsidRDefault="00E63E6B" w:rsidP="00E63E6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E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E2BB4" w:rsidRDefault="003E2BB4" w:rsidP="00E63E6B">
      <w:pPr>
        <w:spacing w:after="0" w:line="240" w:lineRule="auto"/>
        <w:ind w:firstLine="357"/>
        <w:jc w:val="center"/>
      </w:pPr>
    </w:p>
    <w:p w:rsidR="002B2771" w:rsidRDefault="002B2771" w:rsidP="002B2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71" w:rsidRDefault="003E2BB4" w:rsidP="002B2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FC503B" w:rsidRPr="00FC503B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«Муниципальное управление и гражданское общество»</w:t>
      </w:r>
      <w:r w:rsidR="00E63E6B" w:rsidRPr="00EE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муниципальная программа), </w:t>
      </w:r>
      <w:r w:rsidR="002B2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 программы в 2017 году.</w:t>
      </w:r>
    </w:p>
    <w:p w:rsidR="003E2BB4" w:rsidRDefault="003E2BB4" w:rsidP="002B2771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03B" w:rsidRPr="00544BE2" w:rsidRDefault="00FC503B" w:rsidP="00FC503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</w:pP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Управделами </w:t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</w:r>
      <w:r w:rsidRPr="00544BE2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ab/>
        <w:t>Н.И. Иванова</w:t>
      </w:r>
    </w:p>
    <w:p w:rsidR="00020303" w:rsidRDefault="00020303" w:rsidP="003E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771" w:rsidRPr="000563E2" w:rsidRDefault="002B2771" w:rsidP="002B2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</w:pP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>и.о. заведующего отделом экономики</w:t>
      </w:r>
    </w:p>
    <w:p w:rsidR="002B2771" w:rsidRPr="000563E2" w:rsidRDefault="002B2771" w:rsidP="002B2771">
      <w:pPr>
        <w:spacing w:after="0" w:line="240" w:lineRule="auto"/>
        <w:jc w:val="both"/>
        <w:rPr>
          <w:color w:val="FFFFFF" w:themeColor="background1"/>
          <w:sz w:val="26"/>
          <w:szCs w:val="26"/>
        </w:rPr>
      </w:pP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 xml:space="preserve">администрации города                                                                   </w:t>
      </w:r>
      <w:r w:rsidRPr="000563E2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ab/>
        <w:t xml:space="preserve">           Н.О. Коршунова</w:t>
      </w:r>
    </w:p>
    <w:p w:rsidR="00020303" w:rsidRPr="000563E2" w:rsidRDefault="00020303" w:rsidP="002B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020303" w:rsidRPr="000563E2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20303"/>
    <w:rsid w:val="000563E2"/>
    <w:rsid w:val="00101B81"/>
    <w:rsid w:val="0010789E"/>
    <w:rsid w:val="002B2771"/>
    <w:rsid w:val="003C5EC5"/>
    <w:rsid w:val="003E2BB4"/>
    <w:rsid w:val="00544BE2"/>
    <w:rsid w:val="005B7424"/>
    <w:rsid w:val="00672F50"/>
    <w:rsid w:val="00946BFF"/>
    <w:rsid w:val="00975A02"/>
    <w:rsid w:val="00B27F75"/>
    <w:rsid w:val="00D33365"/>
    <w:rsid w:val="00E63E6B"/>
    <w:rsid w:val="00F81D35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9</cp:revision>
  <cp:lastPrinted>2017-06-06T06:53:00Z</cp:lastPrinted>
  <dcterms:created xsi:type="dcterms:W3CDTF">2016-02-05T08:31:00Z</dcterms:created>
  <dcterms:modified xsi:type="dcterms:W3CDTF">2017-07-21T07:51:00Z</dcterms:modified>
</cp:coreProperties>
</file>